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93" w:rsidRPr="006A5839" w:rsidRDefault="00694E93" w:rsidP="00694E9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A5839">
        <w:rPr>
          <w:rFonts w:cstheme="minorHAnsi"/>
          <w:b/>
          <w:sz w:val="24"/>
          <w:szCs w:val="24"/>
        </w:rPr>
        <w:t>Eine gute Unterrichtstunde im Fach Erdkunde</w:t>
      </w:r>
      <w:r w:rsidR="006A5839" w:rsidRPr="006A5839">
        <w:rPr>
          <w:rFonts w:cstheme="minorHAnsi"/>
          <w:b/>
          <w:sz w:val="24"/>
          <w:szCs w:val="24"/>
        </w:rPr>
        <w:t>…</w:t>
      </w:r>
    </w:p>
    <w:p w:rsidR="00694E93" w:rsidRPr="006A5839" w:rsidRDefault="00694E93" w:rsidP="006A58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839">
        <w:rPr>
          <w:rFonts w:cstheme="minorHAnsi"/>
          <w:sz w:val="24"/>
          <w:szCs w:val="24"/>
        </w:rPr>
        <w:t>fördert Kompetenzbereiche des Faches Geographie</w:t>
      </w:r>
      <w:r w:rsidR="006A5839" w:rsidRPr="006A5839">
        <w:rPr>
          <w:rFonts w:cstheme="minorHAnsi"/>
          <w:sz w:val="24"/>
          <w:szCs w:val="24"/>
        </w:rPr>
        <w:t xml:space="preserve"> (</w:t>
      </w:r>
      <w:r w:rsidR="006A5839" w:rsidRPr="006A5839">
        <w:rPr>
          <w:rFonts w:cstheme="minorHAnsi"/>
          <w:i/>
          <w:sz w:val="24"/>
          <w:szCs w:val="24"/>
        </w:rPr>
        <w:t>Fachwissen, Orientierung, Methoden, Kommunikation, Bewertung, Handlung</w:t>
      </w:r>
      <w:r w:rsidR="006A5839" w:rsidRPr="006A5839">
        <w:rPr>
          <w:rFonts w:cstheme="minorHAnsi"/>
          <w:sz w:val="24"/>
          <w:szCs w:val="24"/>
        </w:rPr>
        <w:t>)</w:t>
      </w:r>
    </w:p>
    <w:p w:rsidR="00694E93" w:rsidRPr="006A5839" w:rsidRDefault="00694E93" w:rsidP="006A583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5839">
        <w:rPr>
          <w:rFonts w:cstheme="minorHAnsi"/>
          <w:sz w:val="24"/>
          <w:szCs w:val="24"/>
        </w:rPr>
        <w:t xml:space="preserve">unterliegt einer klaren </w:t>
      </w:r>
      <w:proofErr w:type="spellStart"/>
      <w:r w:rsidRPr="006A5839">
        <w:rPr>
          <w:rFonts w:cstheme="minorHAnsi"/>
          <w:sz w:val="24"/>
          <w:szCs w:val="24"/>
        </w:rPr>
        <w:t>Phasierung</w:t>
      </w:r>
      <w:proofErr w:type="spellEnd"/>
    </w:p>
    <w:p w:rsidR="006A5839" w:rsidRDefault="00694E93" w:rsidP="006A583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5839">
        <w:rPr>
          <w:rFonts w:cstheme="minorHAnsi"/>
          <w:sz w:val="24"/>
          <w:szCs w:val="24"/>
        </w:rPr>
        <w:t>bietet einen angemessen Wechsel von Sozialformen und Methoden</w:t>
      </w:r>
      <w:r w:rsidR="006A5839" w:rsidRPr="006A5839">
        <w:rPr>
          <w:rFonts w:cstheme="minorHAnsi"/>
          <w:sz w:val="24"/>
          <w:szCs w:val="24"/>
        </w:rPr>
        <w:t>; dabei stellt er über kooperative Lernformen eine hohe Schüleraktivität sicher</w:t>
      </w:r>
    </w:p>
    <w:p w:rsidR="006A5839" w:rsidRPr="006A5839" w:rsidRDefault="006A5839" w:rsidP="006A583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stützt sich auf typisch geographische Arbeitsmittel (Karten, Diagramme etc.)</w:t>
      </w:r>
    </w:p>
    <w:p w:rsidR="006F5C44" w:rsidRDefault="006F5C44" w:rsidP="00694E93"/>
    <w:sectPr w:rsidR="006F5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D4B"/>
    <w:multiLevelType w:val="hybridMultilevel"/>
    <w:tmpl w:val="71A8B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20E8"/>
    <w:multiLevelType w:val="hybridMultilevel"/>
    <w:tmpl w:val="E78C77CA"/>
    <w:lvl w:ilvl="0" w:tplc="05446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3"/>
    <w:rsid w:val="004054A1"/>
    <w:rsid w:val="00694E93"/>
    <w:rsid w:val="006A5839"/>
    <w:rsid w:val="006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A39E-DC97-4010-891F-F44FE8E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Kortmann</dc:creator>
  <cp:keywords/>
  <dc:description/>
  <cp:lastModifiedBy>Andreas Kortmann</cp:lastModifiedBy>
  <cp:revision>2</cp:revision>
  <dcterms:created xsi:type="dcterms:W3CDTF">2017-12-14T16:04:00Z</dcterms:created>
  <dcterms:modified xsi:type="dcterms:W3CDTF">2017-12-14T16:04:00Z</dcterms:modified>
</cp:coreProperties>
</file>